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F9290" w14:textId="77777777" w:rsidR="00B72121" w:rsidRDefault="00B72121" w:rsidP="00B72121">
      <w:pPr>
        <w:spacing w:line="400" w:lineRule="exact"/>
        <w:jc w:val="center"/>
        <w:rPr>
          <w:rFonts w:ascii="ＭＳ Ｐ明朝" w:eastAsia="ＭＳ Ｐ明朝" w:hAnsi="ＭＳ Ｐ明朝"/>
          <w:b/>
          <w:bCs/>
          <w:sz w:val="28"/>
          <w:szCs w:val="32"/>
        </w:rPr>
      </w:pPr>
      <w:r>
        <w:rPr>
          <w:rFonts w:ascii="ＭＳ Ｐ明朝" w:eastAsia="ＭＳ Ｐ明朝" w:hAnsi="ＭＳ Ｐ明朝" w:hint="eastAsia"/>
          <w:b/>
          <w:bCs/>
          <w:sz w:val="28"/>
          <w:szCs w:val="32"/>
        </w:rPr>
        <w:t>介護支援専門員更新研修・専門研修（課程Ⅱ）事前課題について</w:t>
      </w:r>
    </w:p>
    <w:p w14:paraId="6C6E3131" w14:textId="789BA168" w:rsidR="00EB01FF" w:rsidRDefault="00EB01FF" w:rsidP="00B72121">
      <w:pPr>
        <w:spacing w:line="400" w:lineRule="exact"/>
        <w:jc w:val="center"/>
        <w:rPr>
          <w:rFonts w:ascii="ＭＳ Ｐ明朝" w:eastAsia="ＭＳ Ｐ明朝" w:hAnsi="ＭＳ Ｐ明朝"/>
          <w:b/>
          <w:bCs/>
          <w:sz w:val="28"/>
          <w:szCs w:val="32"/>
        </w:rPr>
      </w:pPr>
    </w:p>
    <w:p w14:paraId="412E6DCC" w14:textId="77777777" w:rsidR="001A794C" w:rsidRDefault="001A794C">
      <w:pPr>
        <w:rPr>
          <w:rFonts w:ascii="ＭＳ Ｐ明朝" w:eastAsia="ＭＳ Ｐ明朝" w:hAnsi="ＭＳ Ｐ明朝"/>
          <w:sz w:val="24"/>
          <w:szCs w:val="28"/>
        </w:rPr>
      </w:pPr>
    </w:p>
    <w:p w14:paraId="06DA6123" w14:textId="46F66FA4" w:rsidR="00B72121" w:rsidRDefault="00992DD0">
      <w:pPr>
        <w:rPr>
          <w:rFonts w:ascii="ＭＳ Ｐ明朝" w:eastAsia="ＭＳ Ｐ明朝" w:hAnsi="ＭＳ Ｐ明朝"/>
          <w:sz w:val="24"/>
          <w:szCs w:val="28"/>
        </w:rPr>
      </w:pPr>
      <w:r>
        <w:rPr>
          <w:rFonts w:ascii="ＭＳ Ｐ明朝" w:eastAsia="ＭＳ Ｐ明朝" w:hAnsi="ＭＳ Ｐ明朝" w:hint="eastAsia"/>
          <w:sz w:val="24"/>
          <w:szCs w:val="28"/>
        </w:rPr>
        <w:t>受講決定通知同封冊子Ｐ.１０～１１及び</w:t>
      </w:r>
      <w:r w:rsidR="00B72121">
        <w:rPr>
          <w:rFonts w:ascii="ＭＳ Ｐ明朝" w:eastAsia="ＭＳ Ｐ明朝" w:hAnsi="ＭＳ Ｐ明朝" w:hint="eastAsia"/>
          <w:sz w:val="24"/>
          <w:szCs w:val="28"/>
        </w:rPr>
        <w:t>以下の注意事項についてご一読</w:t>
      </w:r>
      <w:r w:rsidR="00047A37">
        <w:rPr>
          <w:rFonts w:ascii="ＭＳ Ｐ明朝" w:eastAsia="ＭＳ Ｐ明朝" w:hAnsi="ＭＳ Ｐ明朝" w:hint="eastAsia"/>
          <w:sz w:val="24"/>
          <w:szCs w:val="28"/>
        </w:rPr>
        <w:t>いただいたうえ、事前課題にお取り組みください。</w:t>
      </w:r>
    </w:p>
    <w:p w14:paraId="7DE56009" w14:textId="77777777" w:rsidR="00B72121" w:rsidRPr="00992DD0" w:rsidRDefault="00B72121">
      <w:pPr>
        <w:rPr>
          <w:rFonts w:ascii="ＭＳ Ｐ明朝" w:eastAsia="ＭＳ Ｐ明朝" w:hAnsi="ＭＳ Ｐ明朝"/>
          <w:sz w:val="24"/>
          <w:szCs w:val="28"/>
        </w:rPr>
      </w:pPr>
    </w:p>
    <w:p w14:paraId="6016990D" w14:textId="77777777" w:rsidR="00B72121" w:rsidRDefault="00B72121">
      <w:pPr>
        <w:rPr>
          <w:rFonts w:ascii="ＭＳ Ｐ明朝" w:eastAsia="ＭＳ Ｐ明朝" w:hAnsi="ＭＳ Ｐ明朝"/>
          <w:sz w:val="24"/>
          <w:szCs w:val="28"/>
        </w:rPr>
      </w:pPr>
    </w:p>
    <w:p w14:paraId="19F2C34D" w14:textId="1A2A7B64" w:rsidR="000266A4" w:rsidRPr="00704FB3" w:rsidRDefault="000266A4" w:rsidP="000266A4">
      <w:pPr>
        <w:rPr>
          <w:rFonts w:ascii="ＭＳ Ｐ明朝" w:eastAsia="ＭＳ Ｐ明朝" w:hAnsi="ＭＳ Ｐ明朝"/>
          <w:b/>
          <w:bCs/>
          <w:sz w:val="24"/>
          <w:szCs w:val="28"/>
        </w:rPr>
      </w:pPr>
      <w:r>
        <w:rPr>
          <w:rFonts w:ascii="ＭＳ Ｐ明朝" w:eastAsia="ＭＳ Ｐ明朝" w:hAnsi="ＭＳ Ｐ明朝" w:hint="eastAsia"/>
          <w:b/>
          <w:bCs/>
          <w:sz w:val="24"/>
          <w:szCs w:val="28"/>
        </w:rPr>
        <w:t>１．裏面の事例テーマの例をご参照のうえ、事例テーマを選出してください。</w:t>
      </w:r>
    </w:p>
    <w:p w14:paraId="39AF6CEE" w14:textId="244CCD9D" w:rsidR="000266A4" w:rsidRDefault="000266A4">
      <w:pPr>
        <w:rPr>
          <w:rFonts w:ascii="ＭＳ Ｐ明朝" w:eastAsia="ＭＳ Ｐ明朝" w:hAnsi="ＭＳ Ｐ明朝"/>
          <w:sz w:val="24"/>
          <w:szCs w:val="28"/>
        </w:rPr>
      </w:pPr>
      <w:r>
        <w:rPr>
          <w:rFonts w:ascii="ＭＳ Ｐ明朝" w:eastAsia="ＭＳ Ｐ明朝" w:hAnsi="ＭＳ Ｐ明朝" w:hint="eastAsia"/>
          <w:sz w:val="24"/>
          <w:szCs w:val="28"/>
        </w:rPr>
        <w:t xml:space="preserve">　　※可能な限り複数のテーマにまたがる事例を提出してください。</w:t>
      </w:r>
    </w:p>
    <w:p w14:paraId="3ED94570" w14:textId="77777777" w:rsidR="000266A4" w:rsidRDefault="000266A4">
      <w:pPr>
        <w:rPr>
          <w:rFonts w:ascii="ＭＳ Ｐ明朝" w:eastAsia="ＭＳ Ｐ明朝" w:hAnsi="ＭＳ Ｐ明朝"/>
          <w:sz w:val="24"/>
          <w:szCs w:val="28"/>
        </w:rPr>
      </w:pPr>
    </w:p>
    <w:p w14:paraId="7E747B4B" w14:textId="77777777" w:rsidR="000266A4" w:rsidRPr="000266A4" w:rsidRDefault="000266A4">
      <w:pPr>
        <w:rPr>
          <w:rFonts w:ascii="ＭＳ Ｐ明朝" w:eastAsia="ＭＳ Ｐ明朝" w:hAnsi="ＭＳ Ｐ明朝"/>
          <w:sz w:val="24"/>
          <w:szCs w:val="28"/>
        </w:rPr>
      </w:pPr>
    </w:p>
    <w:p w14:paraId="6D1E1936" w14:textId="3DC8788E" w:rsidR="00B72121" w:rsidRPr="00047A37" w:rsidRDefault="000266A4">
      <w:pPr>
        <w:rPr>
          <w:rFonts w:ascii="ＭＳ Ｐ明朝" w:eastAsia="ＭＳ Ｐ明朝" w:hAnsi="ＭＳ Ｐ明朝"/>
          <w:b/>
          <w:bCs/>
          <w:sz w:val="24"/>
          <w:szCs w:val="28"/>
        </w:rPr>
      </w:pPr>
      <w:r>
        <w:rPr>
          <w:rFonts w:ascii="ＭＳ Ｐ明朝" w:eastAsia="ＭＳ Ｐ明朝" w:hAnsi="ＭＳ Ｐ明朝" w:hint="eastAsia"/>
          <w:b/>
          <w:bCs/>
          <w:sz w:val="24"/>
          <w:szCs w:val="28"/>
        </w:rPr>
        <w:t>２</w:t>
      </w:r>
      <w:r w:rsidR="00B72121" w:rsidRPr="00047A37">
        <w:rPr>
          <w:rFonts w:ascii="ＭＳ Ｐ明朝" w:eastAsia="ＭＳ Ｐ明朝" w:hAnsi="ＭＳ Ｐ明朝" w:hint="eastAsia"/>
          <w:b/>
          <w:bCs/>
          <w:sz w:val="24"/>
          <w:szCs w:val="28"/>
        </w:rPr>
        <w:t>．全ての様式に提出者氏名をご記入ください。</w:t>
      </w:r>
    </w:p>
    <w:p w14:paraId="05B885A6" w14:textId="77777777" w:rsidR="00047A37" w:rsidRPr="00704FB3" w:rsidRDefault="00B72121">
      <w:pPr>
        <w:rPr>
          <w:rFonts w:ascii="ＭＳ Ｐ明朝" w:eastAsia="ＭＳ Ｐ明朝" w:hAnsi="ＭＳ Ｐ明朝"/>
          <w:sz w:val="24"/>
          <w:szCs w:val="28"/>
          <w:u w:val="single"/>
        </w:rPr>
      </w:pPr>
      <w:r>
        <w:rPr>
          <w:rFonts w:ascii="ＭＳ Ｐ明朝" w:eastAsia="ＭＳ Ｐ明朝" w:hAnsi="ＭＳ Ｐ明朝" w:hint="eastAsia"/>
          <w:sz w:val="24"/>
          <w:szCs w:val="28"/>
        </w:rPr>
        <w:t xml:space="preserve">　　※</w:t>
      </w:r>
      <w:r w:rsidRPr="00704FB3">
        <w:rPr>
          <w:rFonts w:ascii="ＭＳ Ｐ明朝" w:eastAsia="ＭＳ Ｐ明朝" w:hAnsi="ＭＳ Ｐ明朝" w:hint="eastAsia"/>
          <w:sz w:val="24"/>
          <w:szCs w:val="28"/>
          <w:u w:val="single"/>
        </w:rPr>
        <w:t>事例様式３～１０</w:t>
      </w:r>
      <w:r>
        <w:rPr>
          <w:rFonts w:ascii="ＭＳ Ｐ明朝" w:eastAsia="ＭＳ Ｐ明朝" w:hAnsi="ＭＳ Ｐ明朝" w:hint="eastAsia"/>
          <w:sz w:val="24"/>
          <w:szCs w:val="28"/>
        </w:rPr>
        <w:t>は事業所で使用している</w:t>
      </w:r>
      <w:r w:rsidR="00047A37">
        <w:rPr>
          <w:rFonts w:ascii="ＭＳ Ｐ明朝" w:eastAsia="ＭＳ Ｐ明朝" w:hAnsi="ＭＳ Ｐ明朝" w:hint="eastAsia"/>
          <w:sz w:val="24"/>
          <w:szCs w:val="28"/>
        </w:rPr>
        <w:t>様式での提出も可能ですが、</w:t>
      </w:r>
      <w:r w:rsidR="00047A37" w:rsidRPr="00704FB3">
        <w:rPr>
          <w:rFonts w:ascii="ＭＳ Ｐ明朝" w:eastAsia="ＭＳ Ｐ明朝" w:hAnsi="ＭＳ Ｐ明朝" w:hint="eastAsia"/>
          <w:sz w:val="24"/>
          <w:szCs w:val="28"/>
          <w:u w:val="single"/>
        </w:rPr>
        <w:t>必ず提出者氏名を</w:t>
      </w:r>
    </w:p>
    <w:p w14:paraId="796D81BB" w14:textId="5E267DE4" w:rsidR="00B72121" w:rsidRPr="00704FB3" w:rsidRDefault="00047A37" w:rsidP="00047A37">
      <w:pPr>
        <w:ind w:firstLineChars="200" w:firstLine="480"/>
        <w:rPr>
          <w:rFonts w:ascii="ＭＳ Ｐ明朝" w:eastAsia="ＭＳ Ｐ明朝" w:hAnsi="ＭＳ Ｐ明朝"/>
          <w:sz w:val="24"/>
          <w:szCs w:val="28"/>
          <w:u w:val="single"/>
        </w:rPr>
      </w:pPr>
      <w:r w:rsidRPr="00704FB3">
        <w:rPr>
          <w:rFonts w:ascii="ＭＳ Ｐ明朝" w:eastAsia="ＭＳ Ｐ明朝" w:hAnsi="ＭＳ Ｐ明朝" w:hint="eastAsia"/>
          <w:sz w:val="24"/>
          <w:szCs w:val="28"/>
          <w:u w:val="single"/>
        </w:rPr>
        <w:t>ご記入ください。</w:t>
      </w:r>
    </w:p>
    <w:p w14:paraId="7E334425" w14:textId="77777777" w:rsidR="00047A37" w:rsidRDefault="00047A37" w:rsidP="00047A37">
      <w:pPr>
        <w:rPr>
          <w:rFonts w:ascii="ＭＳ Ｐ明朝" w:eastAsia="ＭＳ Ｐ明朝" w:hAnsi="ＭＳ Ｐ明朝"/>
          <w:sz w:val="24"/>
          <w:szCs w:val="28"/>
        </w:rPr>
      </w:pPr>
    </w:p>
    <w:p w14:paraId="5BF2DA61" w14:textId="77777777" w:rsidR="00047A37" w:rsidRDefault="00047A37" w:rsidP="00047A37">
      <w:pPr>
        <w:rPr>
          <w:rFonts w:ascii="ＭＳ Ｐ明朝" w:eastAsia="ＭＳ Ｐ明朝" w:hAnsi="ＭＳ Ｐ明朝"/>
          <w:sz w:val="24"/>
          <w:szCs w:val="28"/>
        </w:rPr>
      </w:pPr>
    </w:p>
    <w:p w14:paraId="309ADBAA" w14:textId="12DFC424" w:rsidR="00761773" w:rsidRPr="00761773" w:rsidRDefault="000266A4" w:rsidP="00761773">
      <w:pPr>
        <w:ind w:left="241" w:hangingChars="100" w:hanging="241"/>
        <w:rPr>
          <w:rFonts w:ascii="ＭＳ Ｐ明朝" w:eastAsia="ＭＳ Ｐ明朝" w:hAnsi="ＭＳ Ｐ明朝"/>
          <w:b/>
          <w:bCs/>
          <w:sz w:val="24"/>
          <w:szCs w:val="28"/>
        </w:rPr>
      </w:pPr>
      <w:r>
        <w:rPr>
          <w:rFonts w:ascii="ＭＳ Ｐ明朝" w:eastAsia="ＭＳ Ｐ明朝" w:hAnsi="ＭＳ Ｐ明朝" w:hint="eastAsia"/>
          <w:b/>
          <w:bCs/>
          <w:sz w:val="24"/>
          <w:szCs w:val="28"/>
        </w:rPr>
        <w:t>３</w:t>
      </w:r>
      <w:r w:rsidR="00047A37" w:rsidRPr="00761773">
        <w:rPr>
          <w:rFonts w:ascii="ＭＳ Ｐ明朝" w:eastAsia="ＭＳ Ｐ明朝" w:hAnsi="ＭＳ Ｐ明朝" w:hint="eastAsia"/>
          <w:b/>
          <w:bCs/>
          <w:sz w:val="24"/>
          <w:szCs w:val="28"/>
        </w:rPr>
        <w:t>．個人情報が特定される情報については、</w:t>
      </w:r>
      <w:r w:rsidR="00761773">
        <w:rPr>
          <w:rFonts w:ascii="ＭＳ Ｐ明朝" w:eastAsia="ＭＳ Ｐ明朝" w:hAnsi="ＭＳ Ｐ明朝" w:hint="eastAsia"/>
          <w:b/>
          <w:bCs/>
          <w:sz w:val="24"/>
          <w:szCs w:val="28"/>
        </w:rPr>
        <w:t>イニシャル標記ではなく</w:t>
      </w:r>
      <w:r w:rsidR="00704FB3">
        <w:rPr>
          <w:rFonts w:ascii="ＭＳ Ｐ明朝" w:eastAsia="ＭＳ Ｐ明朝" w:hAnsi="ＭＳ Ｐ明朝" w:hint="eastAsia"/>
          <w:b/>
          <w:bCs/>
          <w:sz w:val="24"/>
          <w:szCs w:val="28"/>
        </w:rPr>
        <w:t>、推測できない</w:t>
      </w:r>
      <w:r w:rsidR="00047A37" w:rsidRPr="00761773">
        <w:rPr>
          <w:rFonts w:ascii="ＭＳ Ｐ明朝" w:eastAsia="ＭＳ Ｐ明朝" w:hAnsi="ＭＳ Ｐ明朝" w:hint="eastAsia"/>
          <w:b/>
          <w:bCs/>
          <w:sz w:val="24"/>
          <w:szCs w:val="28"/>
        </w:rPr>
        <w:t>アルファベット</w:t>
      </w:r>
      <w:r w:rsidR="00761773">
        <w:rPr>
          <w:rFonts w:ascii="ＭＳ Ｐ明朝" w:eastAsia="ＭＳ Ｐ明朝" w:hAnsi="ＭＳ Ｐ明朝" w:hint="eastAsia"/>
          <w:b/>
          <w:bCs/>
          <w:sz w:val="24"/>
          <w:szCs w:val="28"/>
        </w:rPr>
        <w:t>で</w:t>
      </w:r>
      <w:r w:rsidR="00047A37" w:rsidRPr="00761773">
        <w:rPr>
          <w:rFonts w:ascii="ＭＳ Ｐ明朝" w:eastAsia="ＭＳ Ｐ明朝" w:hAnsi="ＭＳ Ｐ明朝" w:hint="eastAsia"/>
          <w:b/>
          <w:bCs/>
          <w:sz w:val="24"/>
          <w:szCs w:val="28"/>
        </w:rPr>
        <w:t>記載</w:t>
      </w:r>
      <w:r w:rsidR="00761773">
        <w:rPr>
          <w:rFonts w:ascii="ＭＳ Ｐ明朝" w:eastAsia="ＭＳ Ｐ明朝" w:hAnsi="ＭＳ Ｐ明朝" w:hint="eastAsia"/>
          <w:b/>
          <w:bCs/>
          <w:sz w:val="24"/>
          <w:szCs w:val="28"/>
        </w:rPr>
        <w:t>して</w:t>
      </w:r>
      <w:r w:rsidR="00047A37" w:rsidRPr="00761773">
        <w:rPr>
          <w:rFonts w:ascii="ＭＳ Ｐ明朝" w:eastAsia="ＭＳ Ｐ明朝" w:hAnsi="ＭＳ Ｐ明朝" w:hint="eastAsia"/>
          <w:b/>
          <w:bCs/>
          <w:sz w:val="24"/>
          <w:szCs w:val="28"/>
        </w:rPr>
        <w:t>ください。</w:t>
      </w:r>
    </w:p>
    <w:p w14:paraId="252EE9A2" w14:textId="2B5E22AD" w:rsidR="00761773" w:rsidRDefault="00761773" w:rsidP="00761773">
      <w:pPr>
        <w:ind w:leftChars="100" w:left="450" w:hangingChars="100" w:hanging="240"/>
        <w:rPr>
          <w:rFonts w:ascii="ＭＳ Ｐ明朝" w:eastAsia="ＭＳ Ｐ明朝" w:hAnsi="ＭＳ Ｐ明朝"/>
          <w:sz w:val="24"/>
          <w:szCs w:val="28"/>
        </w:rPr>
      </w:pPr>
      <w:r>
        <w:rPr>
          <w:rFonts w:ascii="ＭＳ Ｐ明朝" w:eastAsia="ＭＳ Ｐ明朝" w:hAnsi="ＭＳ Ｐ明朝" w:hint="eastAsia"/>
          <w:sz w:val="24"/>
          <w:szCs w:val="28"/>
        </w:rPr>
        <w:t>※田中さん→Aさん（×</w:t>
      </w:r>
      <w:r w:rsidR="005E76F5">
        <w:rPr>
          <w:rFonts w:ascii="ＭＳ Ｐ明朝" w:eastAsia="ＭＳ Ｐ明朝" w:hAnsi="ＭＳ Ｐ明朝" w:hint="eastAsia"/>
          <w:sz w:val="24"/>
          <w:szCs w:val="28"/>
        </w:rPr>
        <w:t>Ｔ</w:t>
      </w:r>
      <w:r>
        <w:rPr>
          <w:rFonts w:ascii="ＭＳ Ｐ明朝" w:eastAsia="ＭＳ Ｐ明朝" w:hAnsi="ＭＳ Ｐ明朝" w:hint="eastAsia"/>
          <w:sz w:val="24"/>
          <w:szCs w:val="28"/>
        </w:rPr>
        <w:t>さん）</w:t>
      </w:r>
    </w:p>
    <w:p w14:paraId="4D88A07E" w14:textId="02264010" w:rsidR="00761773" w:rsidRDefault="00761773" w:rsidP="00761773">
      <w:pPr>
        <w:ind w:leftChars="200" w:left="420"/>
        <w:rPr>
          <w:rFonts w:ascii="ＭＳ Ｐ明朝" w:eastAsia="ＭＳ Ｐ明朝" w:hAnsi="ＭＳ Ｐ明朝"/>
          <w:sz w:val="24"/>
          <w:szCs w:val="28"/>
        </w:rPr>
      </w:pPr>
      <w:r>
        <w:rPr>
          <w:rFonts w:ascii="ＭＳ Ｐ明朝" w:eastAsia="ＭＳ Ｐ明朝" w:hAnsi="ＭＳ Ｐ明朝" w:hint="eastAsia"/>
          <w:sz w:val="24"/>
          <w:szCs w:val="28"/>
        </w:rPr>
        <w:t>徳島市→B市（×Ｔ市）、藍住町→Ｃ町（×Ａ町）</w:t>
      </w:r>
    </w:p>
    <w:p w14:paraId="5D1060D8" w14:textId="1A62C676" w:rsidR="00761773" w:rsidRDefault="00761773" w:rsidP="00761773">
      <w:pPr>
        <w:ind w:leftChars="200" w:left="420"/>
        <w:rPr>
          <w:rFonts w:ascii="ＭＳ Ｐ明朝" w:eastAsia="ＭＳ Ｐ明朝" w:hAnsi="ＭＳ Ｐ明朝"/>
          <w:sz w:val="24"/>
          <w:szCs w:val="28"/>
        </w:rPr>
      </w:pPr>
      <w:r>
        <w:rPr>
          <w:rFonts w:ascii="ＭＳ Ｐ明朝" w:eastAsia="ＭＳ Ｐ明朝" w:hAnsi="ＭＳ Ｐ明朝" w:hint="eastAsia"/>
          <w:sz w:val="24"/>
          <w:szCs w:val="28"/>
        </w:rPr>
        <w:t>徳島訪問サービス→Ｄ訪問サービス（×Ｔ訪問サービス）</w:t>
      </w:r>
    </w:p>
    <w:p w14:paraId="4A34A34F" w14:textId="77777777" w:rsidR="00761773" w:rsidRDefault="00761773" w:rsidP="00761773">
      <w:pPr>
        <w:rPr>
          <w:rFonts w:ascii="ＭＳ Ｐ明朝" w:eastAsia="ＭＳ Ｐ明朝" w:hAnsi="ＭＳ Ｐ明朝"/>
          <w:sz w:val="24"/>
          <w:szCs w:val="28"/>
        </w:rPr>
      </w:pPr>
    </w:p>
    <w:p w14:paraId="632108F8" w14:textId="77777777" w:rsidR="00761773" w:rsidRDefault="00761773" w:rsidP="00761773">
      <w:pPr>
        <w:rPr>
          <w:rFonts w:ascii="ＭＳ Ｐ明朝" w:eastAsia="ＭＳ Ｐ明朝" w:hAnsi="ＭＳ Ｐ明朝"/>
          <w:sz w:val="24"/>
          <w:szCs w:val="28"/>
        </w:rPr>
      </w:pPr>
    </w:p>
    <w:p w14:paraId="7F1C2674" w14:textId="4014A79D" w:rsidR="004172E9" w:rsidRPr="004172E9" w:rsidRDefault="000266A4" w:rsidP="004172E9">
      <w:pPr>
        <w:ind w:left="241" w:hangingChars="100" w:hanging="241"/>
        <w:rPr>
          <w:rFonts w:ascii="ＭＳ Ｐ明朝" w:eastAsia="ＭＳ Ｐ明朝" w:hAnsi="ＭＳ Ｐ明朝"/>
          <w:b/>
          <w:bCs/>
          <w:color w:val="FF0000"/>
          <w:sz w:val="24"/>
          <w:szCs w:val="28"/>
        </w:rPr>
      </w:pPr>
      <w:r>
        <w:rPr>
          <w:rFonts w:ascii="ＭＳ Ｐ明朝" w:eastAsia="ＭＳ Ｐ明朝" w:hAnsi="ＭＳ Ｐ明朝" w:hint="eastAsia"/>
          <w:b/>
          <w:bCs/>
          <w:sz w:val="24"/>
          <w:szCs w:val="28"/>
        </w:rPr>
        <w:t>４．</w:t>
      </w:r>
      <w:r w:rsidR="004172E9">
        <w:rPr>
          <w:rFonts w:ascii="ＭＳ Ｐ明朝" w:eastAsia="ＭＳ Ｐ明朝" w:hAnsi="ＭＳ Ｐ明朝" w:hint="eastAsia"/>
          <w:b/>
          <w:bCs/>
          <w:color w:val="FF0000"/>
          <w:sz w:val="24"/>
          <w:szCs w:val="28"/>
        </w:rPr>
        <w:t>課題整理総括表は、「生活全般の解決すべき課題（ニーズ）」を導き出す際に、専門職としてどのような考えで課題分析を行ったのかを明らかにすることが目的です。</w:t>
      </w:r>
    </w:p>
    <w:p w14:paraId="57D7360A" w14:textId="3F3F6BED" w:rsidR="000266A4" w:rsidRDefault="000266A4" w:rsidP="004172E9">
      <w:pPr>
        <w:ind w:firstLineChars="100" w:firstLine="241"/>
        <w:rPr>
          <w:rFonts w:ascii="ＭＳ Ｐ明朝" w:eastAsia="ＭＳ Ｐ明朝" w:hAnsi="ＭＳ Ｐ明朝"/>
          <w:b/>
          <w:bCs/>
          <w:sz w:val="24"/>
          <w:szCs w:val="28"/>
        </w:rPr>
      </w:pPr>
      <w:r w:rsidRPr="00704FB3">
        <w:rPr>
          <w:rFonts w:ascii="ＭＳ Ｐ明朝" w:eastAsia="ＭＳ Ｐ明朝" w:hAnsi="ＭＳ Ｐ明朝" w:hint="eastAsia"/>
          <w:b/>
          <w:bCs/>
          <w:sz w:val="24"/>
          <w:szCs w:val="28"/>
        </w:rPr>
        <w:t>別紙”課題整理総括表書き方のポイント”に目を通し</w:t>
      </w:r>
      <w:r>
        <w:rPr>
          <w:rFonts w:ascii="ＭＳ Ｐ明朝" w:eastAsia="ＭＳ Ｐ明朝" w:hAnsi="ＭＳ Ｐ明朝" w:hint="eastAsia"/>
          <w:b/>
          <w:bCs/>
          <w:sz w:val="24"/>
          <w:szCs w:val="28"/>
        </w:rPr>
        <w:t>たうえで、事例様式４をご記入ください</w:t>
      </w:r>
      <w:r w:rsidRPr="00704FB3">
        <w:rPr>
          <w:rFonts w:ascii="ＭＳ Ｐ明朝" w:eastAsia="ＭＳ Ｐ明朝" w:hAnsi="ＭＳ Ｐ明朝" w:hint="eastAsia"/>
          <w:b/>
          <w:bCs/>
          <w:sz w:val="24"/>
          <w:szCs w:val="28"/>
        </w:rPr>
        <w:t>。</w:t>
      </w:r>
    </w:p>
    <w:p w14:paraId="394821C1" w14:textId="77777777" w:rsidR="000266A4" w:rsidRDefault="000266A4" w:rsidP="00761773">
      <w:pPr>
        <w:rPr>
          <w:rFonts w:ascii="ＭＳ Ｐ明朝" w:eastAsia="ＭＳ Ｐ明朝" w:hAnsi="ＭＳ Ｐ明朝"/>
          <w:b/>
          <w:bCs/>
          <w:sz w:val="24"/>
          <w:szCs w:val="28"/>
        </w:rPr>
      </w:pPr>
    </w:p>
    <w:p w14:paraId="03F72F33" w14:textId="77777777" w:rsidR="000266A4" w:rsidRDefault="000266A4" w:rsidP="00761773">
      <w:pPr>
        <w:rPr>
          <w:rFonts w:ascii="ＭＳ Ｐ明朝" w:eastAsia="ＭＳ Ｐ明朝" w:hAnsi="ＭＳ Ｐ明朝"/>
          <w:b/>
          <w:bCs/>
          <w:sz w:val="24"/>
          <w:szCs w:val="28"/>
        </w:rPr>
      </w:pPr>
    </w:p>
    <w:p w14:paraId="33881B9A" w14:textId="27053697" w:rsidR="00761773" w:rsidRPr="00761773" w:rsidRDefault="000266A4" w:rsidP="00761773">
      <w:pPr>
        <w:rPr>
          <w:rFonts w:ascii="ＭＳ Ｐ明朝" w:eastAsia="ＭＳ Ｐ明朝" w:hAnsi="ＭＳ Ｐ明朝"/>
          <w:b/>
          <w:bCs/>
          <w:sz w:val="24"/>
          <w:szCs w:val="28"/>
        </w:rPr>
      </w:pPr>
      <w:r>
        <w:rPr>
          <w:rFonts w:ascii="ＭＳ Ｐ明朝" w:eastAsia="ＭＳ Ｐ明朝" w:hAnsi="ＭＳ Ｐ明朝" w:hint="eastAsia"/>
          <w:b/>
          <w:bCs/>
          <w:sz w:val="24"/>
          <w:szCs w:val="28"/>
        </w:rPr>
        <w:t>５</w:t>
      </w:r>
      <w:r w:rsidR="00761773" w:rsidRPr="00761773">
        <w:rPr>
          <w:rFonts w:ascii="ＭＳ Ｐ明朝" w:eastAsia="ＭＳ Ｐ明朝" w:hAnsi="ＭＳ Ｐ明朝" w:hint="eastAsia"/>
          <w:b/>
          <w:bCs/>
          <w:sz w:val="24"/>
          <w:szCs w:val="28"/>
        </w:rPr>
        <w:t>．記載漏れ，および空欄がないように記載してください。</w:t>
      </w:r>
    </w:p>
    <w:p w14:paraId="5BD2D48F" w14:textId="00FE36C7" w:rsidR="00761773" w:rsidRDefault="00761773" w:rsidP="00761773">
      <w:pPr>
        <w:ind w:firstLineChars="100" w:firstLine="241"/>
        <w:rPr>
          <w:rFonts w:ascii="ＭＳ Ｐ明朝" w:eastAsia="ＭＳ Ｐ明朝" w:hAnsi="ＭＳ Ｐ明朝"/>
          <w:b/>
          <w:bCs/>
          <w:sz w:val="24"/>
          <w:szCs w:val="28"/>
        </w:rPr>
      </w:pPr>
      <w:r w:rsidRPr="00761773">
        <w:rPr>
          <w:rFonts w:ascii="ＭＳ Ｐ明朝" w:eastAsia="ＭＳ Ｐ明朝" w:hAnsi="ＭＳ Ｐ明朝" w:hint="eastAsia"/>
          <w:b/>
          <w:bCs/>
          <w:sz w:val="24"/>
          <w:szCs w:val="28"/>
        </w:rPr>
        <w:t>（空欄がある場合は，その空欄になぜ記入する必要がないか記載してください。）</w:t>
      </w:r>
    </w:p>
    <w:p w14:paraId="3243FA4E" w14:textId="77777777" w:rsidR="00704FB3" w:rsidRDefault="00704FB3" w:rsidP="00761773">
      <w:pPr>
        <w:rPr>
          <w:rFonts w:ascii="ＭＳ Ｐ明朝" w:eastAsia="ＭＳ Ｐ明朝" w:hAnsi="ＭＳ Ｐ明朝"/>
          <w:sz w:val="24"/>
          <w:szCs w:val="28"/>
        </w:rPr>
      </w:pPr>
    </w:p>
    <w:p w14:paraId="638E775D" w14:textId="77777777" w:rsidR="000266A4" w:rsidRPr="000266A4" w:rsidRDefault="000266A4" w:rsidP="00761773">
      <w:pPr>
        <w:rPr>
          <w:rFonts w:ascii="ＭＳ Ｐ明朝" w:eastAsia="ＭＳ Ｐ明朝" w:hAnsi="ＭＳ Ｐ明朝"/>
          <w:sz w:val="24"/>
          <w:szCs w:val="28"/>
        </w:rPr>
      </w:pPr>
    </w:p>
    <w:p w14:paraId="4303AC2F" w14:textId="2E571F48" w:rsidR="00704FB3" w:rsidRDefault="000266A4" w:rsidP="00761773">
      <w:pPr>
        <w:rPr>
          <w:rFonts w:ascii="ＭＳ Ｐ明朝" w:eastAsia="ＭＳ Ｐ明朝" w:hAnsi="ＭＳ Ｐ明朝"/>
          <w:b/>
          <w:bCs/>
          <w:sz w:val="24"/>
          <w:szCs w:val="28"/>
        </w:rPr>
      </w:pPr>
      <w:r>
        <w:rPr>
          <w:rFonts w:ascii="ＭＳ Ｐ明朝" w:eastAsia="ＭＳ Ｐ明朝" w:hAnsi="ＭＳ Ｐ明朝" w:hint="eastAsia"/>
          <w:b/>
          <w:bCs/>
          <w:sz w:val="24"/>
          <w:szCs w:val="28"/>
        </w:rPr>
        <w:t>６</w:t>
      </w:r>
      <w:r w:rsidR="00704FB3" w:rsidRPr="00704FB3">
        <w:rPr>
          <w:rFonts w:ascii="ＭＳ Ｐ明朝" w:eastAsia="ＭＳ Ｐ明朝" w:hAnsi="ＭＳ Ｐ明朝" w:hint="eastAsia"/>
          <w:b/>
          <w:bCs/>
          <w:sz w:val="24"/>
          <w:szCs w:val="28"/>
        </w:rPr>
        <w:t>．原本は保管し，コピーを提出してください。</w:t>
      </w:r>
    </w:p>
    <w:p w14:paraId="6AA9F65E" w14:textId="77777777" w:rsidR="00992DD0" w:rsidRDefault="00992DD0" w:rsidP="00761773">
      <w:pPr>
        <w:rPr>
          <w:rFonts w:ascii="ＭＳ Ｐ明朝" w:eastAsia="ＭＳ Ｐ明朝" w:hAnsi="ＭＳ Ｐ明朝"/>
          <w:b/>
          <w:bCs/>
          <w:sz w:val="24"/>
          <w:szCs w:val="28"/>
        </w:rPr>
      </w:pPr>
    </w:p>
    <w:sectPr w:rsidR="00992DD0" w:rsidSect="00B7212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21"/>
    <w:rsid w:val="000266A4"/>
    <w:rsid w:val="00047A37"/>
    <w:rsid w:val="001A794C"/>
    <w:rsid w:val="004172E9"/>
    <w:rsid w:val="004949FA"/>
    <w:rsid w:val="005E76F5"/>
    <w:rsid w:val="00704FB3"/>
    <w:rsid w:val="00761773"/>
    <w:rsid w:val="00992DD0"/>
    <w:rsid w:val="00B72121"/>
    <w:rsid w:val="00BA1479"/>
    <w:rsid w:val="00EB0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C12E45"/>
  <w15:chartTrackingRefBased/>
  <w15:docId w15:val="{FDDF8EC1-3809-436E-A4EE-489F24D7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721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721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7212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721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721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721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721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721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721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21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21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212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721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721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721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721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721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721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7212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72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1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72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121"/>
    <w:pPr>
      <w:spacing w:before="160" w:after="160"/>
      <w:jc w:val="center"/>
    </w:pPr>
    <w:rPr>
      <w:i/>
      <w:iCs/>
      <w:color w:val="404040" w:themeColor="text1" w:themeTint="BF"/>
    </w:rPr>
  </w:style>
  <w:style w:type="character" w:customStyle="1" w:styleId="a8">
    <w:name w:val="引用文 (文字)"/>
    <w:basedOn w:val="a0"/>
    <w:link w:val="a7"/>
    <w:uiPriority w:val="29"/>
    <w:rsid w:val="00B72121"/>
    <w:rPr>
      <w:i/>
      <w:iCs/>
      <w:color w:val="404040" w:themeColor="text1" w:themeTint="BF"/>
    </w:rPr>
  </w:style>
  <w:style w:type="paragraph" w:styleId="a9">
    <w:name w:val="List Paragraph"/>
    <w:basedOn w:val="a"/>
    <w:uiPriority w:val="34"/>
    <w:qFormat/>
    <w:rsid w:val="00B72121"/>
    <w:pPr>
      <w:ind w:left="720"/>
      <w:contextualSpacing/>
    </w:pPr>
  </w:style>
  <w:style w:type="character" w:styleId="21">
    <w:name w:val="Intense Emphasis"/>
    <w:basedOn w:val="a0"/>
    <w:uiPriority w:val="21"/>
    <w:qFormat/>
    <w:rsid w:val="00B72121"/>
    <w:rPr>
      <w:i/>
      <w:iCs/>
      <w:color w:val="0F4761" w:themeColor="accent1" w:themeShade="BF"/>
    </w:rPr>
  </w:style>
  <w:style w:type="paragraph" w:styleId="22">
    <w:name w:val="Intense Quote"/>
    <w:basedOn w:val="a"/>
    <w:next w:val="a"/>
    <w:link w:val="23"/>
    <w:uiPriority w:val="30"/>
    <w:qFormat/>
    <w:rsid w:val="00B721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72121"/>
    <w:rPr>
      <w:i/>
      <w:iCs/>
      <w:color w:val="0F4761" w:themeColor="accent1" w:themeShade="BF"/>
    </w:rPr>
  </w:style>
  <w:style w:type="character" w:styleId="24">
    <w:name w:val="Intense Reference"/>
    <w:basedOn w:val="a0"/>
    <w:uiPriority w:val="32"/>
    <w:qFormat/>
    <w:rsid w:val="00B721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鍋島 仁美</dc:creator>
  <cp:keywords/>
  <dc:description/>
  <cp:lastModifiedBy>薫 位頭</cp:lastModifiedBy>
  <cp:revision>4</cp:revision>
  <cp:lastPrinted>2024-06-10T04:02:00Z</cp:lastPrinted>
  <dcterms:created xsi:type="dcterms:W3CDTF">2024-06-10T02:46:00Z</dcterms:created>
  <dcterms:modified xsi:type="dcterms:W3CDTF">2025-04-29T11:32:00Z</dcterms:modified>
</cp:coreProperties>
</file>